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B502" w14:textId="77777777" w:rsidR="00F7705F" w:rsidRPr="00F7705F" w:rsidRDefault="00F7705F" w:rsidP="00D42A70">
      <w:pPr>
        <w:pStyle w:val="NoSpacing"/>
        <w:ind w:left="720"/>
        <w:jc w:val="right"/>
        <w:rPr>
          <w:rFonts w:ascii="Courier New" w:hAnsi="Courier New" w:cs="Courier New"/>
        </w:rPr>
      </w:pPr>
      <w:r w:rsidRPr="00F7705F">
        <w:rPr>
          <w:rFonts w:ascii="Courier New" w:hAnsi="Courier New" w:cs="Courier New"/>
        </w:rPr>
        <w:t>FOR IMMEDIATE RELEASE:</w:t>
      </w:r>
    </w:p>
    <w:p w14:paraId="7F94B223" w14:textId="77777777" w:rsidR="00F7705F" w:rsidRPr="00F7705F" w:rsidRDefault="00F7705F" w:rsidP="00D42A70">
      <w:pPr>
        <w:pStyle w:val="NoSpacing"/>
        <w:ind w:left="720"/>
        <w:jc w:val="right"/>
        <w:rPr>
          <w:rFonts w:ascii="Courier New" w:hAnsi="Courier New" w:cs="Courier New"/>
        </w:rPr>
      </w:pPr>
      <w:bookmarkStart w:id="0" w:name="_GoBack"/>
      <w:bookmarkEnd w:id="0"/>
      <w:r w:rsidRPr="00F7705F">
        <w:rPr>
          <w:rFonts w:ascii="Courier New" w:hAnsi="Courier New" w:cs="Courier New"/>
        </w:rPr>
        <w:t xml:space="preserve">CONTACT: </w:t>
      </w:r>
    </w:p>
    <w:p w14:paraId="0682F390"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 xml:space="preserve">Lori </w:t>
      </w:r>
      <w:proofErr w:type="spellStart"/>
      <w:r>
        <w:rPr>
          <w:rFonts w:ascii="Courier New" w:hAnsi="Courier New" w:cs="Courier New"/>
        </w:rPr>
        <w:t>Nonnemaker</w:t>
      </w:r>
      <w:proofErr w:type="spellEnd"/>
    </w:p>
    <w:p w14:paraId="68C67EC0"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BUCK Cancer Foundation</w:t>
      </w:r>
    </w:p>
    <w:p w14:paraId="21F988BC"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610-761-7472</w:t>
      </w:r>
    </w:p>
    <w:p w14:paraId="7CFF46DF" w14:textId="77777777" w:rsidR="00F7705F" w:rsidRPr="00F7705F" w:rsidRDefault="00021787" w:rsidP="00D42A70">
      <w:pPr>
        <w:pStyle w:val="NoSpacing"/>
        <w:ind w:left="720"/>
        <w:jc w:val="right"/>
        <w:rPr>
          <w:rFonts w:ascii="Courier New" w:hAnsi="Courier New" w:cs="Courier New"/>
        </w:rPr>
      </w:pPr>
      <w:r>
        <w:rPr>
          <w:rFonts w:ascii="Courier New" w:hAnsi="Courier New" w:cs="Courier New"/>
        </w:rPr>
        <w:t>lnonnemaker@buckcancerfoundation.org</w:t>
      </w:r>
    </w:p>
    <w:p w14:paraId="684ECA27" w14:textId="77777777" w:rsidR="00F7705F" w:rsidRDefault="00021787" w:rsidP="00D42A70">
      <w:pPr>
        <w:pStyle w:val="NoSpacing"/>
        <w:ind w:left="720"/>
        <w:jc w:val="right"/>
        <w:rPr>
          <w:rFonts w:ascii="Courier New" w:hAnsi="Courier New" w:cs="Courier New"/>
        </w:rPr>
      </w:pPr>
      <w:r>
        <w:rPr>
          <w:rFonts w:ascii="Courier New" w:hAnsi="Courier New" w:cs="Courier New"/>
        </w:rPr>
        <w:t>www.BUCKCancerFoundation.org</w:t>
      </w:r>
    </w:p>
    <w:p w14:paraId="31AE1ECC" w14:textId="77777777" w:rsidR="00F7705F" w:rsidRPr="00F7705F" w:rsidRDefault="00F7705F" w:rsidP="00F7705F">
      <w:pPr>
        <w:pStyle w:val="NoSpacing"/>
        <w:rPr>
          <w:rFonts w:ascii="Courier New" w:hAnsi="Courier New" w:cs="Courier New"/>
        </w:rPr>
      </w:pPr>
    </w:p>
    <w:p w14:paraId="7FE04FC6" w14:textId="3086BACE" w:rsidR="00F7705F" w:rsidRPr="00021787" w:rsidRDefault="009B363C" w:rsidP="00F7705F">
      <w:pPr>
        <w:pStyle w:val="NoSpacing"/>
        <w:rPr>
          <w:rFonts w:ascii="Courier New" w:hAnsi="Courier New" w:cs="Courier New"/>
          <w:b/>
        </w:rPr>
      </w:pPr>
      <w:r>
        <w:rPr>
          <w:rFonts w:ascii="Courier New" w:hAnsi="Courier New" w:cs="Courier New"/>
          <w:b/>
        </w:rPr>
        <w:t>GWU</w:t>
      </w:r>
      <w:r w:rsidR="00FA3BDD">
        <w:rPr>
          <w:rFonts w:ascii="Courier New" w:hAnsi="Courier New" w:cs="Courier New"/>
          <w:b/>
        </w:rPr>
        <w:t xml:space="preserve"> </w:t>
      </w:r>
      <w:r w:rsidR="00C05FD0">
        <w:rPr>
          <w:rFonts w:ascii="Courier New" w:hAnsi="Courier New" w:cs="Courier New"/>
          <w:b/>
        </w:rPr>
        <w:t xml:space="preserve">Graduate Student </w:t>
      </w:r>
      <w:r>
        <w:rPr>
          <w:rFonts w:ascii="Courier New" w:hAnsi="Courier New" w:cs="Courier New"/>
          <w:b/>
        </w:rPr>
        <w:t xml:space="preserve">selected by charity for </w:t>
      </w:r>
      <w:r w:rsidR="001D5F2D">
        <w:rPr>
          <w:rFonts w:ascii="Courier New" w:hAnsi="Courier New" w:cs="Courier New"/>
          <w:b/>
        </w:rPr>
        <w:t xml:space="preserve">a </w:t>
      </w:r>
      <w:r>
        <w:rPr>
          <w:rFonts w:ascii="Courier New" w:hAnsi="Courier New" w:cs="Courier New"/>
          <w:b/>
        </w:rPr>
        <w:t>first of its kind</w:t>
      </w:r>
      <w:r w:rsidR="00C05FD0">
        <w:rPr>
          <w:rFonts w:ascii="Courier New" w:hAnsi="Courier New" w:cs="Courier New"/>
          <w:b/>
        </w:rPr>
        <w:t xml:space="preserve"> $5,000 Grant</w:t>
      </w:r>
    </w:p>
    <w:p w14:paraId="5B614CB3" w14:textId="77777777" w:rsidR="00F7705F" w:rsidRPr="00F7705F" w:rsidRDefault="00F7705F" w:rsidP="00F7705F">
      <w:pPr>
        <w:pStyle w:val="NoSpacing"/>
        <w:rPr>
          <w:rFonts w:ascii="Courier New" w:hAnsi="Courier New" w:cs="Courier New"/>
        </w:rPr>
      </w:pPr>
    </w:p>
    <w:p w14:paraId="46EBB518" w14:textId="4D556ED2" w:rsidR="009B363C" w:rsidRDefault="00F7626A" w:rsidP="006A04B8">
      <w:pPr>
        <w:pStyle w:val="NoSpacing"/>
        <w:jc w:val="both"/>
        <w:rPr>
          <w:rFonts w:ascii="Courier New" w:hAnsi="Courier New" w:cs="Courier New"/>
        </w:rPr>
      </w:pPr>
      <w:r>
        <w:rPr>
          <w:rFonts w:ascii="Courier New" w:hAnsi="Courier New" w:cs="Courier New"/>
        </w:rPr>
        <w:t>PHILADELPHIA</w:t>
      </w:r>
      <w:r w:rsidR="00021787">
        <w:rPr>
          <w:rFonts w:ascii="Courier New" w:hAnsi="Courier New" w:cs="Courier New"/>
        </w:rPr>
        <w:t xml:space="preserve">, </w:t>
      </w:r>
      <w:r>
        <w:rPr>
          <w:rFonts w:ascii="Courier New" w:hAnsi="Courier New" w:cs="Courier New"/>
        </w:rPr>
        <w:t>PA</w:t>
      </w:r>
      <w:r w:rsidR="00F7705F" w:rsidRPr="00F7705F">
        <w:rPr>
          <w:rFonts w:ascii="Courier New" w:hAnsi="Courier New" w:cs="Courier New"/>
        </w:rPr>
        <w:t xml:space="preserve"> </w:t>
      </w:r>
      <w:r w:rsidR="00CC3780">
        <w:rPr>
          <w:rFonts w:ascii="Courier New" w:hAnsi="Courier New" w:cs="Courier New"/>
        </w:rPr>
        <w:t>-</w:t>
      </w:r>
      <w:r w:rsidR="00F7705F" w:rsidRPr="00F7705F">
        <w:rPr>
          <w:rFonts w:ascii="Courier New" w:hAnsi="Courier New" w:cs="Courier New"/>
        </w:rPr>
        <w:t xml:space="preserve"> </w:t>
      </w:r>
      <w:r w:rsidR="00021787">
        <w:rPr>
          <w:rFonts w:ascii="Courier New" w:hAnsi="Courier New" w:cs="Courier New"/>
        </w:rPr>
        <w:t>The BUCK Cancer Foundation</w:t>
      </w:r>
      <w:r w:rsidR="003734F9">
        <w:rPr>
          <w:rFonts w:ascii="Courier New" w:hAnsi="Courier New" w:cs="Courier New"/>
        </w:rPr>
        <w:t xml:space="preserve"> </w:t>
      </w:r>
      <w:r w:rsidR="00C2073A">
        <w:rPr>
          <w:rFonts w:ascii="Courier New" w:hAnsi="Courier New" w:cs="Courier New"/>
        </w:rPr>
        <w:t xml:space="preserve">(BUCK) </w:t>
      </w:r>
      <w:r w:rsidR="003734F9">
        <w:rPr>
          <w:rFonts w:ascii="Courier New" w:hAnsi="Courier New" w:cs="Courier New"/>
        </w:rPr>
        <w:t xml:space="preserve">announced </w:t>
      </w:r>
      <w:r>
        <w:rPr>
          <w:rFonts w:ascii="Courier New" w:hAnsi="Courier New" w:cs="Courier New"/>
        </w:rPr>
        <w:t>the winner of</w:t>
      </w:r>
      <w:r w:rsidR="003734F9">
        <w:rPr>
          <w:rFonts w:ascii="Courier New" w:hAnsi="Courier New" w:cs="Courier New"/>
        </w:rPr>
        <w:t xml:space="preserve"> the</w:t>
      </w:r>
      <w:r w:rsidR="00C2073A">
        <w:rPr>
          <w:rFonts w:ascii="Courier New" w:hAnsi="Courier New" w:cs="Courier New"/>
        </w:rPr>
        <w:t>ir</w:t>
      </w:r>
      <w:r w:rsidR="003734F9">
        <w:rPr>
          <w:rFonts w:ascii="Courier New" w:hAnsi="Courier New" w:cs="Courier New"/>
        </w:rPr>
        <w:t xml:space="preserve"> </w:t>
      </w:r>
      <w:r w:rsidR="00FA3BDD">
        <w:rPr>
          <w:rFonts w:ascii="Courier New" w:hAnsi="Courier New" w:cs="Courier New"/>
        </w:rPr>
        <w:t>2018</w:t>
      </w:r>
      <w:r w:rsidR="00C2073A">
        <w:rPr>
          <w:rFonts w:ascii="Courier New" w:hAnsi="Courier New" w:cs="Courier New"/>
        </w:rPr>
        <w:t xml:space="preserve"> </w:t>
      </w:r>
      <w:r w:rsidR="00C05FD0">
        <w:rPr>
          <w:rFonts w:ascii="Courier New" w:hAnsi="Courier New" w:cs="Courier New"/>
        </w:rPr>
        <w:t>Pay A BUCK Forward educational</w:t>
      </w:r>
      <w:r w:rsidR="00352703">
        <w:rPr>
          <w:rFonts w:ascii="Courier New" w:hAnsi="Courier New" w:cs="Courier New"/>
        </w:rPr>
        <w:t xml:space="preserve"> </w:t>
      </w:r>
      <w:r w:rsidR="00C2073A">
        <w:rPr>
          <w:rFonts w:ascii="Courier New" w:hAnsi="Courier New" w:cs="Courier New"/>
        </w:rPr>
        <w:t xml:space="preserve">grant </w:t>
      </w:r>
      <w:r w:rsidR="00C05FD0">
        <w:rPr>
          <w:rFonts w:ascii="Courier New" w:hAnsi="Courier New" w:cs="Courier New"/>
        </w:rPr>
        <w:t>for</w:t>
      </w:r>
      <w:r w:rsidR="003734F9">
        <w:rPr>
          <w:rFonts w:ascii="Courier New" w:hAnsi="Courier New" w:cs="Courier New"/>
        </w:rPr>
        <w:t xml:space="preserve"> $5</w:t>
      </w:r>
      <w:r w:rsidR="00352703">
        <w:rPr>
          <w:rFonts w:ascii="Courier New" w:hAnsi="Courier New" w:cs="Courier New"/>
        </w:rPr>
        <w:t>,</w:t>
      </w:r>
      <w:r w:rsidR="003734F9">
        <w:rPr>
          <w:rFonts w:ascii="Courier New" w:hAnsi="Courier New" w:cs="Courier New"/>
        </w:rPr>
        <w:t>00</w:t>
      </w:r>
      <w:r w:rsidR="00352703">
        <w:rPr>
          <w:rFonts w:ascii="Courier New" w:hAnsi="Courier New" w:cs="Courier New"/>
        </w:rPr>
        <w:t>0</w:t>
      </w:r>
      <w:r>
        <w:rPr>
          <w:rFonts w:ascii="Courier New" w:hAnsi="Courier New" w:cs="Courier New"/>
        </w:rPr>
        <w:t xml:space="preserve"> on Friday, </w:t>
      </w:r>
      <w:r w:rsidR="00C05FD0">
        <w:rPr>
          <w:rFonts w:ascii="Courier New" w:hAnsi="Courier New" w:cs="Courier New"/>
        </w:rPr>
        <w:t>November 30</w:t>
      </w:r>
      <w:r>
        <w:rPr>
          <w:rFonts w:ascii="Courier New" w:hAnsi="Courier New" w:cs="Courier New"/>
        </w:rPr>
        <w:t>.</w:t>
      </w:r>
      <w:r w:rsidR="003734F9">
        <w:rPr>
          <w:rFonts w:ascii="Courier New" w:hAnsi="Courier New" w:cs="Courier New"/>
        </w:rPr>
        <w:t xml:space="preserve"> </w:t>
      </w:r>
      <w:r w:rsidR="001D5F2D">
        <w:rPr>
          <w:rFonts w:ascii="Courier New" w:hAnsi="Courier New" w:cs="Courier New"/>
        </w:rPr>
        <w:t>This innovative program allows</w:t>
      </w:r>
      <w:r w:rsidR="00624FDB">
        <w:rPr>
          <w:rFonts w:ascii="Courier New" w:hAnsi="Courier New" w:cs="Courier New"/>
        </w:rPr>
        <w:t xml:space="preserve"> </w:t>
      </w:r>
      <w:r w:rsidR="001D5F2D">
        <w:rPr>
          <w:rFonts w:ascii="Courier New" w:hAnsi="Courier New" w:cs="Courier New"/>
        </w:rPr>
        <w:t>students to eliminate additional loans in exchange for a promise to grant future students a percentage of future income</w:t>
      </w:r>
      <w:r w:rsidR="00BB306B">
        <w:rPr>
          <w:rFonts w:ascii="Courier New" w:hAnsi="Courier New" w:cs="Courier New"/>
        </w:rPr>
        <w:t xml:space="preserve"> </w:t>
      </w:r>
      <w:r w:rsidR="00624FDB">
        <w:rPr>
          <w:rFonts w:ascii="Courier New" w:hAnsi="Courier New" w:cs="Courier New"/>
        </w:rPr>
        <w:t>—</w:t>
      </w:r>
      <w:r w:rsidR="00BB306B">
        <w:rPr>
          <w:rFonts w:ascii="Courier New" w:hAnsi="Courier New" w:cs="Courier New"/>
        </w:rPr>
        <w:t xml:space="preserve"> </w:t>
      </w:r>
      <w:r w:rsidR="00624FDB">
        <w:rPr>
          <w:rFonts w:ascii="Courier New" w:hAnsi="Courier New" w:cs="Courier New"/>
        </w:rPr>
        <w:t>s</w:t>
      </w:r>
      <w:r w:rsidR="001D5F2D">
        <w:rPr>
          <w:rFonts w:ascii="Courier New" w:hAnsi="Courier New" w:cs="Courier New"/>
        </w:rPr>
        <w:t>tudents funding students!</w:t>
      </w:r>
    </w:p>
    <w:p w14:paraId="7763B4EC" w14:textId="77777777" w:rsidR="001D5F2D" w:rsidRDefault="001D5F2D" w:rsidP="006A04B8">
      <w:pPr>
        <w:pStyle w:val="NoSpacing"/>
        <w:jc w:val="both"/>
        <w:rPr>
          <w:rFonts w:ascii="Courier New" w:hAnsi="Courier New" w:cs="Courier New"/>
        </w:rPr>
      </w:pPr>
    </w:p>
    <w:p w14:paraId="107A2612" w14:textId="7A427C7A" w:rsidR="001D5F2D" w:rsidRDefault="001D5F2D" w:rsidP="006A04B8">
      <w:pPr>
        <w:pStyle w:val="NoSpacing"/>
        <w:jc w:val="both"/>
        <w:rPr>
          <w:rFonts w:ascii="Courier New" w:hAnsi="Courier New" w:cs="Courier New"/>
        </w:rPr>
      </w:pPr>
      <w:r>
        <w:rPr>
          <w:rFonts w:ascii="Courier New" w:hAnsi="Courier New" w:cs="Courier New"/>
        </w:rPr>
        <w:t>Previously, these income share agreements have been u</w:t>
      </w:r>
      <w:r w:rsidR="00040609">
        <w:rPr>
          <w:rFonts w:ascii="Courier New" w:hAnsi="Courier New" w:cs="Courier New"/>
        </w:rPr>
        <w:t>tilized</w:t>
      </w:r>
      <w:r>
        <w:rPr>
          <w:rFonts w:ascii="Courier New" w:hAnsi="Courier New" w:cs="Courier New"/>
        </w:rPr>
        <w:t xml:space="preserve"> by</w:t>
      </w:r>
      <w:r w:rsidR="00623209">
        <w:rPr>
          <w:rFonts w:ascii="Courier New" w:hAnsi="Courier New" w:cs="Courier New"/>
        </w:rPr>
        <w:t xml:space="preserve"> a few</w:t>
      </w:r>
      <w:r>
        <w:rPr>
          <w:rFonts w:ascii="Courier New" w:hAnsi="Courier New" w:cs="Courier New"/>
        </w:rPr>
        <w:t xml:space="preserve"> colleges </w:t>
      </w:r>
      <w:r w:rsidR="00A779C8">
        <w:rPr>
          <w:rFonts w:ascii="Courier New" w:hAnsi="Courier New" w:cs="Courier New"/>
        </w:rPr>
        <w:t xml:space="preserve">as an alternative to student loans.  As </w:t>
      </w:r>
      <w:r>
        <w:rPr>
          <w:rFonts w:ascii="Courier New" w:hAnsi="Courier New" w:cs="Courier New"/>
        </w:rPr>
        <w:t xml:space="preserve">David Simmons, </w:t>
      </w:r>
      <w:r w:rsidR="005A6BB3">
        <w:rPr>
          <w:rFonts w:ascii="Courier New" w:hAnsi="Courier New" w:cs="Courier New"/>
        </w:rPr>
        <w:t>Consultant for Voya Financial</w:t>
      </w:r>
      <w:r w:rsidR="00A779C8">
        <w:rPr>
          <w:rFonts w:ascii="Courier New" w:hAnsi="Courier New" w:cs="Courier New"/>
        </w:rPr>
        <w:t xml:space="preserve"> and board member of BUCK explain</w:t>
      </w:r>
      <w:r w:rsidR="00624FDB">
        <w:rPr>
          <w:rFonts w:ascii="Courier New" w:hAnsi="Courier New" w:cs="Courier New"/>
        </w:rPr>
        <w:t>s</w:t>
      </w:r>
      <w:r w:rsidR="00A779C8">
        <w:rPr>
          <w:rFonts w:ascii="Courier New" w:hAnsi="Courier New" w:cs="Courier New"/>
        </w:rPr>
        <w:t>, “</w:t>
      </w:r>
      <w:r w:rsidR="00306656">
        <w:rPr>
          <w:rFonts w:ascii="Courier New" w:hAnsi="Courier New" w:cs="Courier New"/>
        </w:rPr>
        <w:t xml:space="preserve">As far as we know, this is the first time a nonprofit outside of the educational space has utilized </w:t>
      </w:r>
      <w:r w:rsidR="00BB306B">
        <w:rPr>
          <w:rFonts w:ascii="Courier New" w:hAnsi="Courier New" w:cs="Courier New"/>
        </w:rPr>
        <w:t>i</w:t>
      </w:r>
      <w:r w:rsidR="00BB306B">
        <w:rPr>
          <w:rFonts w:ascii="Courier New" w:hAnsi="Courier New" w:cs="Courier New"/>
        </w:rPr>
        <w:t xml:space="preserve">ncome </w:t>
      </w:r>
      <w:r w:rsidR="00BB306B">
        <w:rPr>
          <w:rFonts w:ascii="Courier New" w:hAnsi="Courier New" w:cs="Courier New"/>
        </w:rPr>
        <w:t>s</w:t>
      </w:r>
      <w:r w:rsidR="00BB306B">
        <w:rPr>
          <w:rFonts w:ascii="Courier New" w:hAnsi="Courier New" w:cs="Courier New"/>
        </w:rPr>
        <w:t xml:space="preserve">hare </w:t>
      </w:r>
      <w:r w:rsidR="00BB306B">
        <w:rPr>
          <w:rFonts w:ascii="Courier New" w:hAnsi="Courier New" w:cs="Courier New"/>
        </w:rPr>
        <w:t>a</w:t>
      </w:r>
      <w:r w:rsidR="00BB306B">
        <w:rPr>
          <w:rFonts w:ascii="Courier New" w:hAnsi="Courier New" w:cs="Courier New"/>
        </w:rPr>
        <w:t>greements</w:t>
      </w:r>
      <w:r w:rsidR="00306656">
        <w:rPr>
          <w:rFonts w:ascii="Courier New" w:hAnsi="Courier New" w:cs="Courier New"/>
        </w:rPr>
        <w:t xml:space="preserve"> to align pillars of th</w:t>
      </w:r>
      <w:r w:rsidR="00624FDB">
        <w:rPr>
          <w:rFonts w:ascii="Courier New" w:hAnsi="Courier New" w:cs="Courier New"/>
        </w:rPr>
        <w:t xml:space="preserve">e organization </w:t>
      </w:r>
      <w:r w:rsidR="00306656">
        <w:rPr>
          <w:rFonts w:ascii="Courier New" w:hAnsi="Courier New" w:cs="Courier New"/>
        </w:rPr>
        <w:t xml:space="preserve">with the passion of students.  We </w:t>
      </w:r>
      <w:r w:rsidR="00624FDB">
        <w:rPr>
          <w:rFonts w:ascii="Courier New" w:hAnsi="Courier New" w:cs="Courier New"/>
        </w:rPr>
        <w:t>hope this will serve as</w:t>
      </w:r>
      <w:r w:rsidR="00306656">
        <w:rPr>
          <w:rFonts w:ascii="Courier New" w:hAnsi="Courier New" w:cs="Courier New"/>
        </w:rPr>
        <w:t xml:space="preserve"> a blueprint for other nonprofits to utilize</w:t>
      </w:r>
      <w:r w:rsidR="00624FDB">
        <w:rPr>
          <w:rFonts w:ascii="Courier New" w:hAnsi="Courier New" w:cs="Courier New"/>
        </w:rPr>
        <w:t>, thus a</w:t>
      </w:r>
      <w:r w:rsidR="00306656">
        <w:rPr>
          <w:rFonts w:ascii="Courier New" w:hAnsi="Courier New" w:cs="Courier New"/>
        </w:rPr>
        <w:t>ffect</w:t>
      </w:r>
      <w:r w:rsidR="00624FDB">
        <w:rPr>
          <w:rFonts w:ascii="Courier New" w:hAnsi="Courier New" w:cs="Courier New"/>
        </w:rPr>
        <w:t>ing</w:t>
      </w:r>
      <w:r w:rsidR="00306656">
        <w:rPr>
          <w:rFonts w:ascii="Courier New" w:hAnsi="Courier New" w:cs="Courier New"/>
        </w:rPr>
        <w:t xml:space="preserve"> change at a foundational level.” </w:t>
      </w:r>
    </w:p>
    <w:p w14:paraId="20D659D2" w14:textId="77777777" w:rsidR="009B363C" w:rsidRDefault="009B363C" w:rsidP="006A04B8">
      <w:pPr>
        <w:pStyle w:val="NoSpacing"/>
        <w:jc w:val="both"/>
        <w:rPr>
          <w:rFonts w:ascii="Courier New" w:hAnsi="Courier New" w:cs="Courier New"/>
        </w:rPr>
      </w:pPr>
    </w:p>
    <w:p w14:paraId="69E0AF5F" w14:textId="5D6906DA" w:rsidR="00F7626A" w:rsidRDefault="00C05FD0" w:rsidP="006A04B8">
      <w:pPr>
        <w:pStyle w:val="NoSpacing"/>
        <w:jc w:val="both"/>
        <w:rPr>
          <w:rFonts w:ascii="Courier New" w:hAnsi="Courier New" w:cs="Courier New"/>
        </w:rPr>
      </w:pPr>
      <w:r>
        <w:rPr>
          <w:rFonts w:ascii="Courier New" w:hAnsi="Courier New" w:cs="Courier New"/>
        </w:rPr>
        <w:t xml:space="preserve">Tatiana </w:t>
      </w:r>
      <w:proofErr w:type="spellStart"/>
      <w:r>
        <w:rPr>
          <w:rFonts w:ascii="Courier New" w:hAnsi="Courier New" w:cs="Courier New"/>
        </w:rPr>
        <w:t>Znayenko</w:t>
      </w:r>
      <w:proofErr w:type="spellEnd"/>
      <w:r>
        <w:rPr>
          <w:rFonts w:ascii="Courier New" w:hAnsi="Courier New" w:cs="Courier New"/>
        </w:rPr>
        <w:t>-Miller</w:t>
      </w:r>
      <w:r w:rsidR="00F7626A">
        <w:rPr>
          <w:rFonts w:ascii="Courier New" w:hAnsi="Courier New" w:cs="Courier New"/>
        </w:rPr>
        <w:t xml:space="preserve">, </w:t>
      </w:r>
      <w:r>
        <w:rPr>
          <w:rFonts w:ascii="Courier New" w:hAnsi="Courier New" w:cs="Courier New"/>
        </w:rPr>
        <w:t xml:space="preserve">a graduate student at George Washington University </w:t>
      </w:r>
      <w:r w:rsidR="006677FD">
        <w:rPr>
          <w:rFonts w:ascii="Courier New" w:hAnsi="Courier New" w:cs="Courier New"/>
        </w:rPr>
        <w:t xml:space="preserve">School of Medicine and Health Science </w:t>
      </w:r>
      <w:r>
        <w:rPr>
          <w:rFonts w:ascii="Courier New" w:hAnsi="Courier New" w:cs="Courier New"/>
        </w:rPr>
        <w:t>majoring in integrative medicine</w:t>
      </w:r>
      <w:r w:rsidR="00F7626A">
        <w:rPr>
          <w:rFonts w:ascii="Courier New" w:hAnsi="Courier New" w:cs="Courier New"/>
        </w:rPr>
        <w:t>, was awarded the grant</w:t>
      </w:r>
      <w:r w:rsidR="00FA3BDD">
        <w:rPr>
          <w:rFonts w:ascii="Courier New" w:hAnsi="Courier New" w:cs="Courier New"/>
        </w:rPr>
        <w:t>.</w:t>
      </w:r>
      <w:r w:rsidR="00FA3BDD" w:rsidRPr="00E600EE">
        <w:rPr>
          <w:rFonts w:ascii="Courier New" w:hAnsi="Courier New" w:cs="Courier New"/>
        </w:rPr>
        <w:t xml:space="preserve"> </w:t>
      </w:r>
      <w:r>
        <w:rPr>
          <w:rFonts w:ascii="Courier New" w:hAnsi="Courier New" w:cs="Courier New"/>
        </w:rPr>
        <w:t xml:space="preserve">From her work with the Ryan White Program, volunteering at The Center for Mind-Body Medicine and her near 4.0 GPA in her undergraduate program, Tatiana </w:t>
      </w:r>
      <w:r w:rsidR="00624FDB">
        <w:rPr>
          <w:rFonts w:ascii="Courier New" w:hAnsi="Courier New" w:cs="Courier New"/>
        </w:rPr>
        <w:t xml:space="preserve">is </w:t>
      </w:r>
      <w:r>
        <w:rPr>
          <w:rFonts w:ascii="Courier New" w:hAnsi="Courier New" w:cs="Courier New"/>
        </w:rPr>
        <w:t xml:space="preserve">a perfect candidate for </w:t>
      </w:r>
      <w:r w:rsidR="00DA559F">
        <w:rPr>
          <w:rFonts w:ascii="Courier New" w:hAnsi="Courier New" w:cs="Courier New"/>
        </w:rPr>
        <w:t xml:space="preserve">our Pay </w:t>
      </w:r>
      <w:proofErr w:type="gramStart"/>
      <w:r w:rsidR="00DA559F">
        <w:rPr>
          <w:rFonts w:ascii="Courier New" w:hAnsi="Courier New" w:cs="Courier New"/>
        </w:rPr>
        <w:t>A</w:t>
      </w:r>
      <w:proofErr w:type="gramEnd"/>
      <w:r w:rsidR="00DA559F">
        <w:rPr>
          <w:rFonts w:ascii="Courier New" w:hAnsi="Courier New" w:cs="Courier New"/>
        </w:rPr>
        <w:t xml:space="preserve"> BUCK Forward educational grant program.</w:t>
      </w:r>
    </w:p>
    <w:p w14:paraId="10300C93" w14:textId="77777777" w:rsidR="00F7626A" w:rsidRDefault="00F7626A" w:rsidP="006A04B8">
      <w:pPr>
        <w:pStyle w:val="NoSpacing"/>
        <w:jc w:val="both"/>
        <w:rPr>
          <w:rFonts w:ascii="Courier New" w:hAnsi="Courier New" w:cs="Courier New"/>
        </w:rPr>
      </w:pPr>
    </w:p>
    <w:p w14:paraId="3EC84CEA" w14:textId="42AA2DB8" w:rsidR="00F7705F" w:rsidRDefault="00DA559F" w:rsidP="006A04B8">
      <w:pPr>
        <w:pStyle w:val="NoSpacing"/>
        <w:jc w:val="both"/>
        <w:rPr>
          <w:rFonts w:ascii="Courier New" w:hAnsi="Courier New" w:cs="Courier New"/>
        </w:rPr>
      </w:pPr>
      <w:r>
        <w:rPr>
          <w:rFonts w:ascii="Courier New" w:hAnsi="Courier New" w:cs="Courier New"/>
        </w:rPr>
        <w:t>Tati</w:t>
      </w:r>
      <w:r w:rsidR="00E40775">
        <w:rPr>
          <w:rFonts w:ascii="Courier New" w:hAnsi="Courier New" w:cs="Courier New"/>
        </w:rPr>
        <w:t>a</w:t>
      </w:r>
      <w:r>
        <w:rPr>
          <w:rFonts w:ascii="Courier New" w:hAnsi="Courier New" w:cs="Courier New"/>
        </w:rPr>
        <w:t xml:space="preserve">na </w:t>
      </w:r>
      <w:proofErr w:type="spellStart"/>
      <w:r>
        <w:rPr>
          <w:rFonts w:ascii="Courier New" w:hAnsi="Courier New" w:cs="Courier New"/>
        </w:rPr>
        <w:t>remarked</w:t>
      </w:r>
      <w:proofErr w:type="gramStart"/>
      <w:r w:rsidR="00BB306B">
        <w:rPr>
          <w:rFonts w:ascii="Courier New" w:hAnsi="Courier New" w:cs="Courier New"/>
        </w:rPr>
        <w:t>,</w:t>
      </w:r>
      <w:r>
        <w:rPr>
          <w:rFonts w:ascii="Courier New" w:hAnsi="Courier New" w:cs="Courier New"/>
        </w:rPr>
        <w:t>“</w:t>
      </w:r>
      <w:proofErr w:type="gramEnd"/>
      <w:r w:rsidRPr="00DA559F">
        <w:rPr>
          <w:rFonts w:ascii="Courier New" w:hAnsi="Courier New" w:cs="Courier New"/>
        </w:rPr>
        <w:t>It</w:t>
      </w:r>
      <w:proofErr w:type="spellEnd"/>
      <w:r w:rsidRPr="00DA559F">
        <w:rPr>
          <w:rFonts w:ascii="Courier New" w:hAnsi="Courier New" w:cs="Courier New"/>
        </w:rPr>
        <w:t xml:space="preserve"> is fortunate to have the opportunity to collaborate with an organization that maintains a mission, to build a bridge between all viable forms of cancer research, in which I comprehensively believe – and, intend to dedicate my life to the furtherance of as an integrative physician.</w:t>
      </w:r>
      <w:r>
        <w:rPr>
          <w:rFonts w:ascii="Courier New" w:hAnsi="Courier New" w:cs="Courier New"/>
        </w:rPr>
        <w:t xml:space="preserve">” The Pay </w:t>
      </w:r>
      <w:proofErr w:type="gramStart"/>
      <w:r>
        <w:rPr>
          <w:rFonts w:ascii="Courier New" w:hAnsi="Courier New" w:cs="Courier New"/>
        </w:rPr>
        <w:t>A</w:t>
      </w:r>
      <w:proofErr w:type="gramEnd"/>
      <w:r>
        <w:rPr>
          <w:rFonts w:ascii="Courier New" w:hAnsi="Courier New" w:cs="Courier New"/>
        </w:rPr>
        <w:t xml:space="preserve"> BUCK Forward educational grant program offers innovative pay-back grants to any students pursuing a degree in integrative medicine or a complementary cancer treatment. </w:t>
      </w:r>
    </w:p>
    <w:p w14:paraId="253B7757" w14:textId="77777777" w:rsidR="00F7705F" w:rsidRPr="00F7705F" w:rsidRDefault="00F7705F" w:rsidP="006A04B8">
      <w:pPr>
        <w:pStyle w:val="NoSpacing"/>
        <w:jc w:val="both"/>
        <w:rPr>
          <w:rFonts w:ascii="Courier New" w:hAnsi="Courier New" w:cs="Courier New"/>
        </w:rPr>
      </w:pPr>
    </w:p>
    <w:p w14:paraId="18616090" w14:textId="7B865B89" w:rsidR="00637031" w:rsidRDefault="006203A0" w:rsidP="006A04B8">
      <w:pPr>
        <w:pStyle w:val="NoSpacing"/>
        <w:jc w:val="both"/>
        <w:rPr>
          <w:rFonts w:ascii="Courier New" w:hAnsi="Courier New" w:cs="Courier New"/>
        </w:rPr>
      </w:pPr>
      <w:r>
        <w:rPr>
          <w:rFonts w:ascii="Courier New" w:hAnsi="Courier New" w:cs="Courier New"/>
        </w:rPr>
        <w:t xml:space="preserve">The BUCK Cancer Foundation </w:t>
      </w:r>
      <w:r w:rsidR="000539A7">
        <w:rPr>
          <w:rFonts w:ascii="Courier New" w:hAnsi="Courier New" w:cs="Courier New"/>
        </w:rPr>
        <w:t xml:space="preserve">offers two grant periods and awards at least one </w:t>
      </w:r>
      <w:r w:rsidR="00DA559F">
        <w:rPr>
          <w:rFonts w:ascii="Courier New" w:hAnsi="Courier New" w:cs="Courier New"/>
        </w:rPr>
        <w:t>educational</w:t>
      </w:r>
      <w:r w:rsidR="000539A7">
        <w:rPr>
          <w:rFonts w:ascii="Courier New" w:hAnsi="Courier New" w:cs="Courier New"/>
        </w:rPr>
        <w:t xml:space="preserve"> grant </w:t>
      </w:r>
      <w:r w:rsidR="00DA559F">
        <w:rPr>
          <w:rFonts w:ascii="Courier New" w:hAnsi="Courier New" w:cs="Courier New"/>
        </w:rPr>
        <w:t>each</w:t>
      </w:r>
      <w:r w:rsidR="000539A7">
        <w:rPr>
          <w:rFonts w:ascii="Courier New" w:hAnsi="Courier New" w:cs="Courier New"/>
        </w:rPr>
        <w:t xml:space="preserve"> year</w:t>
      </w:r>
      <w:r>
        <w:rPr>
          <w:rFonts w:ascii="Courier New" w:hAnsi="Courier New" w:cs="Courier New"/>
        </w:rPr>
        <w:t xml:space="preserve">. </w:t>
      </w:r>
      <w:r w:rsidR="008F4A6B">
        <w:rPr>
          <w:rFonts w:ascii="Courier New" w:hAnsi="Courier New" w:cs="Courier New"/>
        </w:rPr>
        <w:t xml:space="preserve">BUCK’s </w:t>
      </w:r>
      <w:r w:rsidR="002610EE">
        <w:rPr>
          <w:rFonts w:ascii="Courier New" w:hAnsi="Courier New" w:cs="Courier New"/>
        </w:rPr>
        <w:t xml:space="preserve">goal is to </w:t>
      </w:r>
      <w:r w:rsidR="006677FD">
        <w:rPr>
          <w:rFonts w:ascii="Courier New" w:hAnsi="Courier New" w:cs="Courier New"/>
        </w:rPr>
        <w:t xml:space="preserve">help </w:t>
      </w:r>
      <w:r w:rsidR="002610EE">
        <w:rPr>
          <w:rFonts w:ascii="Courier New" w:hAnsi="Courier New" w:cs="Courier New"/>
        </w:rPr>
        <w:t xml:space="preserve">fund </w:t>
      </w:r>
      <w:r w:rsidR="006677FD">
        <w:rPr>
          <w:rFonts w:ascii="Courier New" w:hAnsi="Courier New" w:cs="Courier New"/>
        </w:rPr>
        <w:t>the education of future physicians</w:t>
      </w:r>
      <w:r w:rsidR="00624FDB">
        <w:rPr>
          <w:rFonts w:ascii="Courier New" w:hAnsi="Courier New" w:cs="Courier New"/>
        </w:rPr>
        <w:t xml:space="preserve"> who are</w:t>
      </w:r>
      <w:r w:rsidR="006677FD">
        <w:rPr>
          <w:rFonts w:ascii="Courier New" w:hAnsi="Courier New" w:cs="Courier New"/>
        </w:rPr>
        <w:t xml:space="preserve"> supportive of integrative medicine</w:t>
      </w:r>
      <w:r w:rsidR="002610EE">
        <w:rPr>
          <w:rFonts w:ascii="Courier New" w:hAnsi="Courier New" w:cs="Courier New"/>
        </w:rPr>
        <w:t xml:space="preserve">. </w:t>
      </w:r>
      <w:r w:rsidR="003E1395">
        <w:rPr>
          <w:rFonts w:ascii="Courier New" w:hAnsi="Courier New" w:cs="Courier New"/>
        </w:rPr>
        <w:t xml:space="preserve">Lori </w:t>
      </w:r>
      <w:proofErr w:type="spellStart"/>
      <w:r w:rsidR="003E1395">
        <w:rPr>
          <w:rFonts w:ascii="Courier New" w:hAnsi="Courier New" w:cs="Courier New"/>
        </w:rPr>
        <w:t>Nonnemaker</w:t>
      </w:r>
      <w:proofErr w:type="spellEnd"/>
      <w:r w:rsidR="003E1395">
        <w:rPr>
          <w:rFonts w:ascii="Courier New" w:hAnsi="Courier New" w:cs="Courier New"/>
        </w:rPr>
        <w:t>, the President of BUCK, stated</w:t>
      </w:r>
      <w:r w:rsidR="00624FDB">
        <w:rPr>
          <w:rFonts w:ascii="Courier New" w:hAnsi="Courier New" w:cs="Courier New"/>
        </w:rPr>
        <w:t xml:space="preserve">, </w:t>
      </w:r>
      <w:r w:rsidR="003734F9">
        <w:rPr>
          <w:rFonts w:ascii="Courier New" w:hAnsi="Courier New" w:cs="Courier New"/>
        </w:rPr>
        <w:t>“</w:t>
      </w:r>
      <w:r w:rsidR="002610EE">
        <w:rPr>
          <w:rFonts w:ascii="Courier New" w:hAnsi="Courier New" w:cs="Courier New"/>
        </w:rPr>
        <w:t xml:space="preserve">BUCK </w:t>
      </w:r>
      <w:r w:rsidR="003734F9" w:rsidRPr="003734F9">
        <w:rPr>
          <w:rFonts w:ascii="Courier New" w:hAnsi="Courier New" w:cs="Courier New"/>
        </w:rPr>
        <w:t>is focused on making integrative oncology standard cancer care in America</w:t>
      </w:r>
      <w:r w:rsidR="003734F9">
        <w:rPr>
          <w:rFonts w:ascii="Courier New" w:hAnsi="Courier New" w:cs="Courier New"/>
        </w:rPr>
        <w:t xml:space="preserve"> and we are excited </w:t>
      </w:r>
      <w:r w:rsidR="006677FD">
        <w:rPr>
          <w:rFonts w:ascii="Courier New" w:hAnsi="Courier New" w:cs="Courier New"/>
        </w:rPr>
        <w:t>to award our next educational grant to Tatiana who is a great representative for our Pay A BUCK Forward program</w:t>
      </w:r>
      <w:r w:rsidR="00246E00">
        <w:rPr>
          <w:rFonts w:ascii="Courier New" w:hAnsi="Courier New" w:cs="Courier New"/>
        </w:rPr>
        <w:t>”</w:t>
      </w:r>
      <w:r w:rsidR="00624FDB">
        <w:rPr>
          <w:rFonts w:ascii="Courier New" w:hAnsi="Courier New" w:cs="Courier New"/>
        </w:rPr>
        <w:t>.</w:t>
      </w:r>
      <w:r w:rsidR="003734F9">
        <w:rPr>
          <w:rFonts w:ascii="Courier New" w:hAnsi="Courier New" w:cs="Courier New"/>
        </w:rPr>
        <w:t xml:space="preserve"> </w:t>
      </w:r>
      <w:r w:rsidR="003E1395">
        <w:rPr>
          <w:rFonts w:ascii="Courier New" w:hAnsi="Courier New" w:cs="Courier New"/>
        </w:rPr>
        <w:t>BUCK’s</w:t>
      </w:r>
      <w:r w:rsidR="002911BE">
        <w:rPr>
          <w:rFonts w:ascii="Courier New" w:hAnsi="Courier New" w:cs="Courier New"/>
        </w:rPr>
        <w:t xml:space="preserve"> next </w:t>
      </w:r>
      <w:r w:rsidR="006677FD">
        <w:rPr>
          <w:rFonts w:ascii="Courier New" w:hAnsi="Courier New" w:cs="Courier New"/>
        </w:rPr>
        <w:t xml:space="preserve">educational </w:t>
      </w:r>
      <w:r w:rsidR="002911BE">
        <w:rPr>
          <w:rFonts w:ascii="Courier New" w:hAnsi="Courier New" w:cs="Courier New"/>
        </w:rPr>
        <w:t xml:space="preserve">grant period </w:t>
      </w:r>
      <w:r w:rsidR="006677FD">
        <w:rPr>
          <w:rFonts w:ascii="Courier New" w:hAnsi="Courier New" w:cs="Courier New"/>
        </w:rPr>
        <w:t xml:space="preserve">opens on November 1 and </w:t>
      </w:r>
      <w:r w:rsidR="002911BE">
        <w:rPr>
          <w:rFonts w:ascii="Courier New" w:hAnsi="Courier New" w:cs="Courier New"/>
        </w:rPr>
        <w:t xml:space="preserve">ends </w:t>
      </w:r>
      <w:r w:rsidR="006677FD">
        <w:rPr>
          <w:rFonts w:ascii="Courier New" w:hAnsi="Courier New" w:cs="Courier New"/>
        </w:rPr>
        <w:t>December 31</w:t>
      </w:r>
      <w:r w:rsidR="002911BE">
        <w:rPr>
          <w:rFonts w:ascii="Courier New" w:hAnsi="Courier New" w:cs="Courier New"/>
        </w:rPr>
        <w:t>, 2018</w:t>
      </w:r>
      <w:r w:rsidR="00B56F6C">
        <w:rPr>
          <w:rFonts w:ascii="Courier New" w:hAnsi="Courier New" w:cs="Courier New"/>
        </w:rPr>
        <w:t>.</w:t>
      </w:r>
    </w:p>
    <w:p w14:paraId="56541AD6" w14:textId="77777777" w:rsidR="00246E00" w:rsidRPr="00F7705F" w:rsidRDefault="00246E00" w:rsidP="006A04B8">
      <w:pPr>
        <w:pStyle w:val="NoSpacing"/>
        <w:jc w:val="both"/>
        <w:rPr>
          <w:rFonts w:ascii="Courier New" w:hAnsi="Courier New" w:cs="Courier New"/>
        </w:rPr>
      </w:pPr>
    </w:p>
    <w:p w14:paraId="6AC22E88" w14:textId="10AA99F2" w:rsidR="00F7705F" w:rsidRPr="00F7705F" w:rsidRDefault="00F7705F" w:rsidP="006A04B8">
      <w:pPr>
        <w:pStyle w:val="NoSpacing"/>
        <w:jc w:val="both"/>
        <w:rPr>
          <w:rFonts w:ascii="Courier New" w:hAnsi="Courier New" w:cs="Courier New"/>
        </w:rPr>
      </w:pPr>
      <w:r w:rsidRPr="00F7705F">
        <w:rPr>
          <w:rFonts w:ascii="Courier New" w:hAnsi="Courier New" w:cs="Courier New"/>
        </w:rPr>
        <w:t xml:space="preserve">ABOUT </w:t>
      </w:r>
      <w:r w:rsidR="006677FD">
        <w:rPr>
          <w:rFonts w:ascii="Courier New" w:hAnsi="Courier New" w:cs="Courier New"/>
        </w:rPr>
        <w:t>GEORGE WASHINGTON UNIVERSITY</w:t>
      </w:r>
      <w:r w:rsidR="00C2073A">
        <w:rPr>
          <w:rFonts w:ascii="Courier New" w:hAnsi="Courier New" w:cs="Courier New"/>
        </w:rPr>
        <w:t xml:space="preserve"> AND </w:t>
      </w:r>
      <w:r w:rsidR="00637031">
        <w:rPr>
          <w:rFonts w:ascii="Courier New" w:hAnsi="Courier New" w:cs="Courier New"/>
        </w:rPr>
        <w:t>BUCK CANCER FOUNDATION</w:t>
      </w:r>
    </w:p>
    <w:p w14:paraId="652A82D4" w14:textId="77777777" w:rsidR="006E73A5" w:rsidRDefault="006E73A5" w:rsidP="006A04B8">
      <w:pPr>
        <w:pStyle w:val="NoSpacing"/>
        <w:jc w:val="both"/>
        <w:rPr>
          <w:rFonts w:ascii="Courier New" w:hAnsi="Courier New" w:cs="Courier New"/>
        </w:rPr>
      </w:pPr>
    </w:p>
    <w:p w14:paraId="6780FDF2" w14:textId="336E29AC" w:rsidR="006677FD" w:rsidRPr="006677FD" w:rsidRDefault="006677FD" w:rsidP="006677FD">
      <w:pPr>
        <w:pStyle w:val="NoSpacing"/>
        <w:jc w:val="both"/>
        <w:rPr>
          <w:rFonts w:ascii="Courier New" w:hAnsi="Courier New" w:cs="Courier New"/>
        </w:rPr>
      </w:pPr>
      <w:r w:rsidRPr="006677FD">
        <w:rPr>
          <w:rFonts w:ascii="Courier New" w:hAnsi="Courier New" w:cs="Courier New"/>
          <w:b/>
        </w:rPr>
        <w:t>George Washington University</w:t>
      </w:r>
      <w:r w:rsidRPr="006677FD">
        <w:rPr>
          <w:rFonts w:ascii="Courier New" w:hAnsi="Courier New" w:cs="Courier New"/>
        </w:rPr>
        <w:t xml:space="preserve"> School of Medicine and Health Sciences (SMHS) is the 11th oldest medical school in the country and the first in the nation’s capital. Since its establishment, the school has been at the forefront of medical education, and has grown to include highly-ranked programs in the health and biomedical sciences.</w:t>
      </w:r>
      <w:r>
        <w:rPr>
          <w:rFonts w:ascii="Courier New" w:hAnsi="Courier New" w:cs="Courier New"/>
        </w:rPr>
        <w:t xml:space="preserve"> </w:t>
      </w:r>
      <w:r w:rsidRPr="006677FD">
        <w:rPr>
          <w:rFonts w:ascii="Courier New" w:hAnsi="Courier New" w:cs="Courier New"/>
        </w:rPr>
        <w:t>With dozens of top-tier residency programs, SMHS is a competitive and esteemed destination for medical school graduates across the country.</w:t>
      </w:r>
    </w:p>
    <w:p w14:paraId="0A531549" w14:textId="65866B66" w:rsidR="006677FD" w:rsidRPr="006677FD" w:rsidRDefault="006677FD" w:rsidP="006677FD">
      <w:pPr>
        <w:pStyle w:val="NoSpacing"/>
        <w:jc w:val="both"/>
        <w:rPr>
          <w:rFonts w:ascii="Courier New" w:hAnsi="Courier New" w:cs="Courier New"/>
        </w:rPr>
      </w:pPr>
      <w:r w:rsidRPr="006677FD">
        <w:rPr>
          <w:rFonts w:ascii="Courier New" w:hAnsi="Courier New" w:cs="Courier New"/>
        </w:rPr>
        <w:t>Today, students and residents are exposed to some of the most innovative educational techniques, taught by world-renowned faculty members, in state-of-the-art facilities. Outside of the classroom, students and residents enjoy unmatched opportunities to engage with nearby government, non-governmental, and non-profit organizations -- many of these opportunities are due to the school’s prime location in the nation's capital.</w:t>
      </w:r>
      <w:r>
        <w:rPr>
          <w:rFonts w:ascii="Courier New" w:hAnsi="Courier New" w:cs="Courier New"/>
        </w:rPr>
        <w:t xml:space="preserve"> </w:t>
      </w:r>
      <w:r w:rsidRPr="006677FD">
        <w:rPr>
          <w:rFonts w:ascii="Courier New" w:hAnsi="Courier New" w:cs="Courier New"/>
        </w:rPr>
        <w:t>SMHS graduates are well-trained, compassionate health care professionals who are exceptionally prepared to participate in the decisions affecting the future of our nation’s health care.</w:t>
      </w:r>
    </w:p>
    <w:p w14:paraId="72EF2652" w14:textId="2482D676" w:rsidR="002D7E5A" w:rsidRPr="002D7E5A" w:rsidRDefault="002D7E5A" w:rsidP="006A04B8">
      <w:pPr>
        <w:pStyle w:val="NoSpacing"/>
        <w:jc w:val="both"/>
        <w:rPr>
          <w:rFonts w:ascii="Courier New" w:hAnsi="Courier New" w:cs="Courier New"/>
        </w:rPr>
      </w:pPr>
      <w:r w:rsidRPr="002D7E5A">
        <w:rPr>
          <w:rFonts w:ascii="Courier New" w:hAnsi="Courier New" w:cs="Courier New"/>
        </w:rPr>
        <w:t> </w:t>
      </w:r>
      <w:r w:rsidR="006A04B8" w:rsidRPr="002D7E5A">
        <w:rPr>
          <w:rFonts w:ascii="Courier New" w:hAnsi="Courier New" w:cs="Courier New"/>
        </w:rPr>
        <w:t xml:space="preserve"> </w:t>
      </w:r>
    </w:p>
    <w:p w14:paraId="367FF66B" w14:textId="5B9E15BE" w:rsidR="00F7705F" w:rsidRDefault="006A04B8" w:rsidP="006A04B8">
      <w:pPr>
        <w:pStyle w:val="NoSpacing"/>
        <w:jc w:val="both"/>
        <w:rPr>
          <w:rFonts w:ascii="Courier New" w:hAnsi="Courier New" w:cs="Courier New"/>
        </w:rPr>
      </w:pPr>
      <w:r w:rsidRPr="006A04B8">
        <w:rPr>
          <w:rFonts w:ascii="Courier New" w:hAnsi="Courier New" w:cs="Courier New"/>
        </w:rPr>
        <w:br/>
      </w:r>
      <w:r w:rsidR="00637031">
        <w:rPr>
          <w:rFonts w:ascii="Courier New" w:hAnsi="Courier New" w:cs="Courier New"/>
        </w:rPr>
        <w:t xml:space="preserve">The </w:t>
      </w:r>
      <w:r w:rsidR="00637031" w:rsidRPr="00910800">
        <w:rPr>
          <w:rFonts w:ascii="Courier New" w:hAnsi="Courier New" w:cs="Courier New"/>
          <w:b/>
        </w:rPr>
        <w:t>BUCK Cancer Foundation</w:t>
      </w:r>
      <w:r w:rsidR="00637031">
        <w:rPr>
          <w:rFonts w:ascii="Courier New" w:hAnsi="Courier New" w:cs="Courier New"/>
        </w:rPr>
        <w:t xml:space="preserve"> </w:t>
      </w:r>
      <w:r w:rsidR="00246E00" w:rsidRPr="00246E00">
        <w:rPr>
          <w:rFonts w:ascii="Courier New" w:hAnsi="Courier New" w:cs="Courier New"/>
        </w:rPr>
        <w:t xml:space="preserve">seeks to support and fund opportunities and endeavors that </w:t>
      </w:r>
      <w:r w:rsidR="00FB766B">
        <w:rPr>
          <w:rFonts w:ascii="Courier New" w:hAnsi="Courier New" w:cs="Courier New"/>
        </w:rPr>
        <w:t xml:space="preserve">help </w:t>
      </w:r>
      <w:r w:rsidR="00246E00" w:rsidRPr="00246E00">
        <w:rPr>
          <w:rFonts w:ascii="Courier New" w:hAnsi="Courier New" w:cs="Courier New"/>
        </w:rPr>
        <w:t xml:space="preserve">build a bridge between ALL viable forms of cancer research and treatment </w:t>
      </w:r>
      <w:r w:rsidR="00FB766B">
        <w:rPr>
          <w:rFonts w:ascii="Courier New" w:hAnsi="Courier New" w:cs="Courier New"/>
        </w:rPr>
        <w:t xml:space="preserve">(natural, holistic AND conventional) </w:t>
      </w:r>
      <w:r w:rsidR="00246E00" w:rsidRPr="00246E00">
        <w:rPr>
          <w:rFonts w:ascii="Courier New" w:hAnsi="Courier New" w:cs="Courier New"/>
        </w:rPr>
        <w:t xml:space="preserve">and unite them in one goal: to provide greater comfort to cancer patients during treatment while working toward a cure.  </w:t>
      </w:r>
      <w:r w:rsidR="00637031">
        <w:rPr>
          <w:rFonts w:ascii="Courier New" w:hAnsi="Courier New" w:cs="Courier New"/>
        </w:rPr>
        <w:t xml:space="preserve">For more information, please visit our website </w:t>
      </w:r>
      <w:r w:rsidR="00637031" w:rsidRPr="002D7E5A">
        <w:rPr>
          <w:rFonts w:ascii="Courier New" w:hAnsi="Courier New" w:cs="Courier New"/>
        </w:rPr>
        <w:t xml:space="preserve">at </w:t>
      </w:r>
      <w:hyperlink r:id="rId5" w:history="1">
        <w:r w:rsidR="00637031" w:rsidRPr="002D7E5A">
          <w:rPr>
            <w:rFonts w:ascii="Courier New" w:hAnsi="Courier New" w:cs="Courier New"/>
            <w:color w:val="0000FF"/>
            <w:u w:val="single"/>
          </w:rPr>
          <w:t>www.buckcancerfoundation.org</w:t>
        </w:r>
      </w:hyperlink>
      <w:r w:rsidR="00637031">
        <w:rPr>
          <w:rFonts w:ascii="Courier New" w:hAnsi="Courier New" w:cs="Courier New"/>
        </w:rPr>
        <w:t xml:space="preserve">. </w:t>
      </w:r>
    </w:p>
    <w:p w14:paraId="661D26A2" w14:textId="77777777" w:rsidR="00637031" w:rsidRPr="00F7705F" w:rsidRDefault="00637031" w:rsidP="006A04B8">
      <w:pPr>
        <w:pStyle w:val="NoSpacing"/>
        <w:jc w:val="both"/>
        <w:rPr>
          <w:rFonts w:ascii="Courier New" w:hAnsi="Courier New" w:cs="Courier New"/>
        </w:rPr>
      </w:pPr>
    </w:p>
    <w:p w14:paraId="09A4C7D3" w14:textId="418ACC8A" w:rsidR="00F7705F" w:rsidRPr="00F7705F" w:rsidRDefault="00F7705F" w:rsidP="006A04B8">
      <w:pPr>
        <w:pStyle w:val="NoSpacing"/>
        <w:jc w:val="both"/>
        <w:rPr>
          <w:rFonts w:ascii="Courier New" w:hAnsi="Courier New" w:cs="Courier New"/>
        </w:rPr>
      </w:pPr>
      <w:r w:rsidRPr="00F7705F">
        <w:rPr>
          <w:rFonts w:ascii="Courier New" w:hAnsi="Courier New" w:cs="Courier New"/>
        </w:rPr>
        <w:t xml:space="preserve">- END </w:t>
      </w:r>
      <w:r>
        <w:rPr>
          <w:rFonts w:ascii="Courier New" w:hAnsi="Courier New" w:cs="Courier New"/>
        </w:rPr>
        <w:t>–</w:t>
      </w:r>
    </w:p>
    <w:sectPr w:rsidR="00F7705F" w:rsidRPr="00F7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5F"/>
    <w:rsid w:val="00021787"/>
    <w:rsid w:val="00040609"/>
    <w:rsid w:val="00053033"/>
    <w:rsid w:val="000539A7"/>
    <w:rsid w:val="001D5F2D"/>
    <w:rsid w:val="00246E00"/>
    <w:rsid w:val="002610EE"/>
    <w:rsid w:val="002911BE"/>
    <w:rsid w:val="002D7E5A"/>
    <w:rsid w:val="002E20D8"/>
    <w:rsid w:val="002F0A88"/>
    <w:rsid w:val="00306656"/>
    <w:rsid w:val="00352703"/>
    <w:rsid w:val="003734F9"/>
    <w:rsid w:val="00391B40"/>
    <w:rsid w:val="003B7AD1"/>
    <w:rsid w:val="003E1395"/>
    <w:rsid w:val="00514958"/>
    <w:rsid w:val="005A6BB3"/>
    <w:rsid w:val="006203A0"/>
    <w:rsid w:val="00623209"/>
    <w:rsid w:val="00624FDB"/>
    <w:rsid w:val="00637031"/>
    <w:rsid w:val="0065703A"/>
    <w:rsid w:val="006677FD"/>
    <w:rsid w:val="00670D71"/>
    <w:rsid w:val="006A04B8"/>
    <w:rsid w:val="006C4804"/>
    <w:rsid w:val="006E73A5"/>
    <w:rsid w:val="008F4A6B"/>
    <w:rsid w:val="00910800"/>
    <w:rsid w:val="009B363C"/>
    <w:rsid w:val="00A0792C"/>
    <w:rsid w:val="00A138BD"/>
    <w:rsid w:val="00A779C8"/>
    <w:rsid w:val="00AD7D1F"/>
    <w:rsid w:val="00B36971"/>
    <w:rsid w:val="00B56F6C"/>
    <w:rsid w:val="00B67FBA"/>
    <w:rsid w:val="00BB306B"/>
    <w:rsid w:val="00C05FD0"/>
    <w:rsid w:val="00C2073A"/>
    <w:rsid w:val="00CA6E2E"/>
    <w:rsid w:val="00CC3780"/>
    <w:rsid w:val="00CE29CA"/>
    <w:rsid w:val="00D42A70"/>
    <w:rsid w:val="00DA559F"/>
    <w:rsid w:val="00DF613B"/>
    <w:rsid w:val="00E40775"/>
    <w:rsid w:val="00E600EE"/>
    <w:rsid w:val="00F7626A"/>
    <w:rsid w:val="00F7705F"/>
    <w:rsid w:val="00FA3BDD"/>
    <w:rsid w:val="00FB766B"/>
    <w:rsid w:val="00FC2E2E"/>
    <w:rsid w:val="00FD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2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05F"/>
    <w:pPr>
      <w:spacing w:before="100" w:beforeAutospacing="1" w:after="27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705F"/>
    <w:rPr>
      <w:rFonts w:ascii="Courier New" w:eastAsia="Times New Roman" w:hAnsi="Courier New" w:cs="Courier New"/>
      <w:sz w:val="20"/>
      <w:szCs w:val="20"/>
    </w:rPr>
  </w:style>
  <w:style w:type="character" w:customStyle="1" w:styleId="articleseparator">
    <w:name w:val="article_separator"/>
    <w:basedOn w:val="DefaultParagraphFont"/>
    <w:rsid w:val="00F7705F"/>
  </w:style>
  <w:style w:type="paragraph" w:styleId="NoSpacing">
    <w:name w:val="No Spacing"/>
    <w:uiPriority w:val="1"/>
    <w:qFormat/>
    <w:rsid w:val="00F7705F"/>
    <w:pPr>
      <w:spacing w:after="0" w:line="240" w:lineRule="auto"/>
    </w:pPr>
  </w:style>
  <w:style w:type="paragraph" w:styleId="BalloonText">
    <w:name w:val="Balloon Text"/>
    <w:basedOn w:val="Normal"/>
    <w:link w:val="BalloonTextChar"/>
    <w:uiPriority w:val="99"/>
    <w:semiHidden/>
    <w:unhideWhenUsed/>
    <w:rsid w:val="00FD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89"/>
    <w:rPr>
      <w:rFonts w:ascii="Segoe UI" w:hAnsi="Segoe UI" w:cs="Segoe UI"/>
      <w:sz w:val="18"/>
      <w:szCs w:val="18"/>
    </w:rPr>
  </w:style>
  <w:style w:type="character" w:styleId="Hyperlink">
    <w:name w:val="Hyperlink"/>
    <w:basedOn w:val="DefaultParagraphFont"/>
    <w:uiPriority w:val="99"/>
    <w:unhideWhenUsed/>
    <w:rsid w:val="00637031"/>
    <w:rPr>
      <w:color w:val="0563C1" w:themeColor="hyperlink"/>
      <w:u w:val="single"/>
    </w:rPr>
  </w:style>
  <w:style w:type="character" w:styleId="CommentReference">
    <w:name w:val="annotation reference"/>
    <w:basedOn w:val="DefaultParagraphFont"/>
    <w:uiPriority w:val="99"/>
    <w:semiHidden/>
    <w:unhideWhenUsed/>
    <w:rsid w:val="003734F9"/>
    <w:rPr>
      <w:sz w:val="16"/>
      <w:szCs w:val="16"/>
    </w:rPr>
  </w:style>
  <w:style w:type="paragraph" w:styleId="CommentText">
    <w:name w:val="annotation text"/>
    <w:basedOn w:val="Normal"/>
    <w:link w:val="CommentTextChar"/>
    <w:uiPriority w:val="99"/>
    <w:semiHidden/>
    <w:unhideWhenUsed/>
    <w:rsid w:val="003734F9"/>
    <w:pPr>
      <w:spacing w:line="240" w:lineRule="auto"/>
    </w:pPr>
    <w:rPr>
      <w:sz w:val="20"/>
      <w:szCs w:val="20"/>
    </w:rPr>
  </w:style>
  <w:style w:type="character" w:customStyle="1" w:styleId="CommentTextChar">
    <w:name w:val="Comment Text Char"/>
    <w:basedOn w:val="DefaultParagraphFont"/>
    <w:link w:val="CommentText"/>
    <w:uiPriority w:val="99"/>
    <w:semiHidden/>
    <w:rsid w:val="003734F9"/>
    <w:rPr>
      <w:sz w:val="20"/>
      <w:szCs w:val="20"/>
    </w:rPr>
  </w:style>
  <w:style w:type="paragraph" w:styleId="CommentSubject">
    <w:name w:val="annotation subject"/>
    <w:basedOn w:val="CommentText"/>
    <w:next w:val="CommentText"/>
    <w:link w:val="CommentSubjectChar"/>
    <w:uiPriority w:val="99"/>
    <w:semiHidden/>
    <w:unhideWhenUsed/>
    <w:rsid w:val="003734F9"/>
    <w:rPr>
      <w:b/>
      <w:bCs/>
    </w:rPr>
  </w:style>
  <w:style w:type="character" w:customStyle="1" w:styleId="CommentSubjectChar">
    <w:name w:val="Comment Subject Char"/>
    <w:basedOn w:val="CommentTextChar"/>
    <w:link w:val="CommentSubject"/>
    <w:uiPriority w:val="99"/>
    <w:semiHidden/>
    <w:rsid w:val="003734F9"/>
    <w:rPr>
      <w:b/>
      <w:bCs/>
      <w:sz w:val="20"/>
      <w:szCs w:val="20"/>
    </w:rPr>
  </w:style>
  <w:style w:type="character" w:customStyle="1" w:styleId="highlight2">
    <w:name w:val="highlight2"/>
    <w:rsid w:val="00FA3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05F"/>
    <w:pPr>
      <w:spacing w:before="100" w:beforeAutospacing="1" w:after="27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705F"/>
    <w:rPr>
      <w:rFonts w:ascii="Courier New" w:eastAsia="Times New Roman" w:hAnsi="Courier New" w:cs="Courier New"/>
      <w:sz w:val="20"/>
      <w:szCs w:val="20"/>
    </w:rPr>
  </w:style>
  <w:style w:type="character" w:customStyle="1" w:styleId="articleseparator">
    <w:name w:val="article_separator"/>
    <w:basedOn w:val="DefaultParagraphFont"/>
    <w:rsid w:val="00F7705F"/>
  </w:style>
  <w:style w:type="paragraph" w:styleId="NoSpacing">
    <w:name w:val="No Spacing"/>
    <w:uiPriority w:val="1"/>
    <w:qFormat/>
    <w:rsid w:val="00F7705F"/>
    <w:pPr>
      <w:spacing w:after="0" w:line="240" w:lineRule="auto"/>
    </w:pPr>
  </w:style>
  <w:style w:type="paragraph" w:styleId="BalloonText">
    <w:name w:val="Balloon Text"/>
    <w:basedOn w:val="Normal"/>
    <w:link w:val="BalloonTextChar"/>
    <w:uiPriority w:val="99"/>
    <w:semiHidden/>
    <w:unhideWhenUsed/>
    <w:rsid w:val="00FD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89"/>
    <w:rPr>
      <w:rFonts w:ascii="Segoe UI" w:hAnsi="Segoe UI" w:cs="Segoe UI"/>
      <w:sz w:val="18"/>
      <w:szCs w:val="18"/>
    </w:rPr>
  </w:style>
  <w:style w:type="character" w:styleId="Hyperlink">
    <w:name w:val="Hyperlink"/>
    <w:basedOn w:val="DefaultParagraphFont"/>
    <w:uiPriority w:val="99"/>
    <w:unhideWhenUsed/>
    <w:rsid w:val="00637031"/>
    <w:rPr>
      <w:color w:val="0563C1" w:themeColor="hyperlink"/>
      <w:u w:val="single"/>
    </w:rPr>
  </w:style>
  <w:style w:type="character" w:styleId="CommentReference">
    <w:name w:val="annotation reference"/>
    <w:basedOn w:val="DefaultParagraphFont"/>
    <w:uiPriority w:val="99"/>
    <w:semiHidden/>
    <w:unhideWhenUsed/>
    <w:rsid w:val="003734F9"/>
    <w:rPr>
      <w:sz w:val="16"/>
      <w:szCs w:val="16"/>
    </w:rPr>
  </w:style>
  <w:style w:type="paragraph" w:styleId="CommentText">
    <w:name w:val="annotation text"/>
    <w:basedOn w:val="Normal"/>
    <w:link w:val="CommentTextChar"/>
    <w:uiPriority w:val="99"/>
    <w:semiHidden/>
    <w:unhideWhenUsed/>
    <w:rsid w:val="003734F9"/>
    <w:pPr>
      <w:spacing w:line="240" w:lineRule="auto"/>
    </w:pPr>
    <w:rPr>
      <w:sz w:val="20"/>
      <w:szCs w:val="20"/>
    </w:rPr>
  </w:style>
  <w:style w:type="character" w:customStyle="1" w:styleId="CommentTextChar">
    <w:name w:val="Comment Text Char"/>
    <w:basedOn w:val="DefaultParagraphFont"/>
    <w:link w:val="CommentText"/>
    <w:uiPriority w:val="99"/>
    <w:semiHidden/>
    <w:rsid w:val="003734F9"/>
    <w:rPr>
      <w:sz w:val="20"/>
      <w:szCs w:val="20"/>
    </w:rPr>
  </w:style>
  <w:style w:type="paragraph" w:styleId="CommentSubject">
    <w:name w:val="annotation subject"/>
    <w:basedOn w:val="CommentText"/>
    <w:next w:val="CommentText"/>
    <w:link w:val="CommentSubjectChar"/>
    <w:uiPriority w:val="99"/>
    <w:semiHidden/>
    <w:unhideWhenUsed/>
    <w:rsid w:val="003734F9"/>
    <w:rPr>
      <w:b/>
      <w:bCs/>
    </w:rPr>
  </w:style>
  <w:style w:type="character" w:customStyle="1" w:styleId="CommentSubjectChar">
    <w:name w:val="Comment Subject Char"/>
    <w:basedOn w:val="CommentTextChar"/>
    <w:link w:val="CommentSubject"/>
    <w:uiPriority w:val="99"/>
    <w:semiHidden/>
    <w:rsid w:val="003734F9"/>
    <w:rPr>
      <w:b/>
      <w:bCs/>
      <w:sz w:val="20"/>
      <w:szCs w:val="20"/>
    </w:rPr>
  </w:style>
  <w:style w:type="character" w:customStyle="1" w:styleId="highlight2">
    <w:name w:val="highlight2"/>
    <w:rsid w:val="00FA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808">
      <w:bodyDiv w:val="1"/>
      <w:marLeft w:val="0"/>
      <w:marRight w:val="0"/>
      <w:marTop w:val="0"/>
      <w:marBottom w:val="0"/>
      <w:divBdr>
        <w:top w:val="none" w:sz="0" w:space="0" w:color="auto"/>
        <w:left w:val="none" w:sz="0" w:space="0" w:color="auto"/>
        <w:bottom w:val="none" w:sz="0" w:space="0" w:color="auto"/>
        <w:right w:val="none" w:sz="0" w:space="0" w:color="auto"/>
      </w:divBdr>
      <w:divsChild>
        <w:div w:id="217935106">
          <w:marLeft w:val="0"/>
          <w:marRight w:val="0"/>
          <w:marTop w:val="0"/>
          <w:marBottom w:val="0"/>
          <w:divBdr>
            <w:top w:val="none" w:sz="0" w:space="0" w:color="auto"/>
            <w:left w:val="none" w:sz="0" w:space="0" w:color="auto"/>
            <w:bottom w:val="none" w:sz="0" w:space="0" w:color="auto"/>
            <w:right w:val="none" w:sz="0" w:space="0" w:color="auto"/>
          </w:divBdr>
          <w:divsChild>
            <w:div w:id="35744913">
              <w:marLeft w:val="0"/>
              <w:marRight w:val="0"/>
              <w:marTop w:val="0"/>
              <w:marBottom w:val="0"/>
              <w:divBdr>
                <w:top w:val="none" w:sz="0" w:space="0" w:color="auto"/>
                <w:left w:val="none" w:sz="0" w:space="0" w:color="auto"/>
                <w:bottom w:val="none" w:sz="0" w:space="0" w:color="auto"/>
                <w:right w:val="none" w:sz="0" w:space="0" w:color="auto"/>
              </w:divBdr>
              <w:divsChild>
                <w:div w:id="1303384012">
                  <w:marLeft w:val="-225"/>
                  <w:marRight w:val="-225"/>
                  <w:marTop w:val="0"/>
                  <w:marBottom w:val="0"/>
                  <w:divBdr>
                    <w:top w:val="none" w:sz="0" w:space="0" w:color="auto"/>
                    <w:left w:val="none" w:sz="0" w:space="0" w:color="auto"/>
                    <w:bottom w:val="none" w:sz="0" w:space="0" w:color="auto"/>
                    <w:right w:val="none" w:sz="0" w:space="0" w:color="auto"/>
                  </w:divBdr>
                  <w:divsChild>
                    <w:div w:id="140470355">
                      <w:marLeft w:val="0"/>
                      <w:marRight w:val="0"/>
                      <w:marTop w:val="0"/>
                      <w:marBottom w:val="0"/>
                      <w:divBdr>
                        <w:top w:val="none" w:sz="0" w:space="0" w:color="auto"/>
                        <w:left w:val="none" w:sz="0" w:space="0" w:color="auto"/>
                        <w:bottom w:val="none" w:sz="0" w:space="0" w:color="auto"/>
                        <w:right w:val="none" w:sz="0" w:space="0" w:color="auto"/>
                      </w:divBdr>
                      <w:divsChild>
                        <w:div w:id="2018072896">
                          <w:marLeft w:val="0"/>
                          <w:marRight w:val="0"/>
                          <w:marTop w:val="0"/>
                          <w:marBottom w:val="0"/>
                          <w:divBdr>
                            <w:top w:val="none" w:sz="0" w:space="0" w:color="auto"/>
                            <w:left w:val="none" w:sz="0" w:space="0" w:color="auto"/>
                            <w:bottom w:val="none" w:sz="0" w:space="0" w:color="auto"/>
                            <w:right w:val="none" w:sz="0" w:space="0" w:color="auto"/>
                          </w:divBdr>
                          <w:divsChild>
                            <w:div w:id="1864247632">
                              <w:marLeft w:val="0"/>
                              <w:marRight w:val="0"/>
                              <w:marTop w:val="0"/>
                              <w:marBottom w:val="0"/>
                              <w:divBdr>
                                <w:top w:val="none" w:sz="0" w:space="0" w:color="auto"/>
                                <w:left w:val="none" w:sz="0" w:space="0" w:color="auto"/>
                                <w:bottom w:val="none" w:sz="0" w:space="0" w:color="auto"/>
                                <w:right w:val="none" w:sz="0" w:space="0" w:color="auto"/>
                              </w:divBdr>
                              <w:divsChild>
                                <w:div w:id="228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0440">
      <w:bodyDiv w:val="1"/>
      <w:marLeft w:val="0"/>
      <w:marRight w:val="0"/>
      <w:marTop w:val="0"/>
      <w:marBottom w:val="0"/>
      <w:divBdr>
        <w:top w:val="none" w:sz="0" w:space="0" w:color="auto"/>
        <w:left w:val="none" w:sz="0" w:space="0" w:color="auto"/>
        <w:bottom w:val="none" w:sz="0" w:space="0" w:color="auto"/>
        <w:right w:val="none" w:sz="0" w:space="0" w:color="auto"/>
      </w:divBdr>
      <w:divsChild>
        <w:div w:id="370150845">
          <w:marLeft w:val="0"/>
          <w:marRight w:val="0"/>
          <w:marTop w:val="0"/>
          <w:marBottom w:val="0"/>
          <w:divBdr>
            <w:top w:val="none" w:sz="0" w:space="0" w:color="auto"/>
            <w:left w:val="none" w:sz="0" w:space="0" w:color="auto"/>
            <w:bottom w:val="none" w:sz="0" w:space="0" w:color="auto"/>
            <w:right w:val="none" w:sz="0" w:space="0" w:color="auto"/>
          </w:divBdr>
          <w:divsChild>
            <w:div w:id="692465544">
              <w:marLeft w:val="0"/>
              <w:marRight w:val="0"/>
              <w:marTop w:val="0"/>
              <w:marBottom w:val="0"/>
              <w:divBdr>
                <w:top w:val="none" w:sz="0" w:space="0" w:color="auto"/>
                <w:left w:val="none" w:sz="0" w:space="0" w:color="auto"/>
                <w:bottom w:val="none" w:sz="0" w:space="0" w:color="auto"/>
                <w:right w:val="none" w:sz="0" w:space="0" w:color="auto"/>
              </w:divBdr>
              <w:divsChild>
                <w:div w:id="2110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8623">
      <w:bodyDiv w:val="1"/>
      <w:marLeft w:val="0"/>
      <w:marRight w:val="0"/>
      <w:marTop w:val="0"/>
      <w:marBottom w:val="0"/>
      <w:divBdr>
        <w:top w:val="none" w:sz="0" w:space="0" w:color="auto"/>
        <w:left w:val="none" w:sz="0" w:space="0" w:color="auto"/>
        <w:bottom w:val="none" w:sz="0" w:space="0" w:color="auto"/>
        <w:right w:val="none" w:sz="0" w:space="0" w:color="auto"/>
      </w:divBdr>
      <w:divsChild>
        <w:div w:id="1166438363">
          <w:marLeft w:val="0"/>
          <w:marRight w:val="0"/>
          <w:marTop w:val="0"/>
          <w:marBottom w:val="0"/>
          <w:divBdr>
            <w:top w:val="none" w:sz="0" w:space="0" w:color="auto"/>
            <w:left w:val="none" w:sz="0" w:space="0" w:color="auto"/>
            <w:bottom w:val="none" w:sz="0" w:space="0" w:color="auto"/>
            <w:right w:val="none" w:sz="0" w:space="0" w:color="auto"/>
          </w:divBdr>
          <w:divsChild>
            <w:div w:id="1782337423">
              <w:marLeft w:val="0"/>
              <w:marRight w:val="0"/>
              <w:marTop w:val="0"/>
              <w:marBottom w:val="0"/>
              <w:divBdr>
                <w:top w:val="none" w:sz="0" w:space="0" w:color="auto"/>
                <w:left w:val="none" w:sz="0" w:space="0" w:color="auto"/>
                <w:bottom w:val="none" w:sz="0" w:space="0" w:color="auto"/>
                <w:right w:val="none" w:sz="0" w:space="0" w:color="auto"/>
              </w:divBdr>
              <w:divsChild>
                <w:div w:id="19706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ckcancer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N</dc:creator>
  <cp:lastModifiedBy>Simmons, D. (David)</cp:lastModifiedBy>
  <cp:revision>3</cp:revision>
  <cp:lastPrinted>2016-08-11T14:37:00Z</cp:lastPrinted>
  <dcterms:created xsi:type="dcterms:W3CDTF">2018-11-05T14:50:00Z</dcterms:created>
  <dcterms:modified xsi:type="dcterms:W3CDTF">2018-11-05T15:12:00Z</dcterms:modified>
</cp:coreProperties>
</file>